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8C1CE" w14:textId="77777777" w:rsidR="00CC1326" w:rsidRPr="00CC1326" w:rsidRDefault="00CC1326" w:rsidP="00CC1326">
      <w:pPr>
        <w:rPr>
          <w:b/>
          <w:bCs/>
        </w:rPr>
      </w:pPr>
      <w:r w:rsidRPr="00CC1326">
        <w:rPr>
          <w:b/>
          <w:bCs/>
        </w:rPr>
        <w:t>Методический семинар</w:t>
      </w:r>
    </w:p>
    <w:p w14:paraId="39AFD6BA" w14:textId="77777777" w:rsidR="00CC1326" w:rsidRDefault="00CC1326" w:rsidP="00052DC8">
      <w:pPr>
        <w:ind w:firstLine="720"/>
        <w:jc w:val="both"/>
      </w:pPr>
      <w:r>
        <w:t>На базе колледжа прошел методический семинар для учителей детских школ искусств Витебской области «Цифровые и мультимедийные технологии обучения музыкальной литературе в ДШИ». Организатором выступила цикловая комиссия «Музыковедение».</w:t>
      </w:r>
    </w:p>
    <w:p w14:paraId="29CD5DB6" w14:textId="77777777" w:rsidR="00CC1326" w:rsidRDefault="00CC1326" w:rsidP="00052DC8">
      <w:pPr>
        <w:ind w:firstLine="720"/>
        <w:jc w:val="both"/>
      </w:pPr>
      <w:r>
        <w:t>Программа семинара включала выступления основных докладчиков по заявленной тематике, занятия в лаборатории творческого опыта, где все желающие могли получить практические навыки и рекомендации применения мультимедиа в процессе обучения, и традиционный круглый стол с обсуждением актуальных вопросов.</w:t>
      </w:r>
    </w:p>
    <w:p w14:paraId="4690D52D" w14:textId="7EA88C84" w:rsidR="00CC1326" w:rsidRDefault="00CC1326" w:rsidP="00052DC8">
      <w:pPr>
        <w:jc w:val="both"/>
      </w:pPr>
      <w:r>
        <w:t xml:space="preserve">     </w:t>
      </w:r>
      <w:r>
        <w:tab/>
      </w:r>
      <w:r>
        <w:t xml:space="preserve"> Открыла программу семинара учитель первой категории ГУО «Детская школа искусств № 1 г. Новополоцка» Зорина Светлана Александровна, которая поделилась своим опытом использования компьютера на уроках музыкальной литературы.</w:t>
      </w:r>
    </w:p>
    <w:p w14:paraId="3D4EF2D1" w14:textId="77777777" w:rsidR="00CC1326" w:rsidRDefault="00CC1326" w:rsidP="00052DC8">
      <w:pPr>
        <w:ind w:firstLine="720"/>
        <w:jc w:val="both"/>
      </w:pPr>
      <w:r>
        <w:t>Баринова Татьяна Валерьевна, учитель 1 категории Лепельской ДШИ предложила свой вариант организации дистанционного обучения в классе музыкально-теоретических дисциплин. С идеями Татьяны Валерьевны была возможность познакомиться и ранее, т.к. свою работу автор представляла на конкурс разработок «Методический калейдоскоп», где стала одним из победителей.</w:t>
      </w:r>
    </w:p>
    <w:p w14:paraId="18C6231B" w14:textId="2323AF66" w:rsidR="00CC1326" w:rsidRDefault="00CC1326" w:rsidP="00052DC8">
      <w:pPr>
        <w:jc w:val="both"/>
      </w:pPr>
      <w:r>
        <w:t xml:space="preserve">     </w:t>
      </w:r>
      <w:r>
        <w:tab/>
      </w:r>
      <w:r>
        <w:t xml:space="preserve">Ярким заключительным аккордом мероприятия стало выступление </w:t>
      </w:r>
      <w:proofErr w:type="spellStart"/>
      <w:r>
        <w:t>Бохоровой</w:t>
      </w:r>
      <w:proofErr w:type="spellEnd"/>
      <w:r>
        <w:t xml:space="preserve"> Алины Сергеевны, учителя музыки высшей квалификационной категории ГУО "Средняя школа № 11 г. Орши", магистра педагогических наук, члена клуба "Хрустальный журавль", финалиста республиканского конкурса профессионального мастерства педагогических работников «Учитель года-2020». Постоянный участник семинаров, вебинаров, различных конкурсов, специализируется в области цифровых технологий и всегда охотно делится своими знаниями и находками.</w:t>
      </w:r>
    </w:p>
    <w:p w14:paraId="09B494EA" w14:textId="1C1EE3C1" w:rsidR="00082A07" w:rsidRDefault="00CC1326" w:rsidP="00052DC8">
      <w:pPr>
        <w:jc w:val="both"/>
      </w:pPr>
      <w:r>
        <w:t xml:space="preserve">    </w:t>
      </w:r>
      <w:r>
        <w:tab/>
      </w:r>
      <w:r>
        <w:t xml:space="preserve"> Мероприятие подобного рода – это великолепная возможность пообщаться, поделиться опытом, обсудить насущные проблемы, и просто встретиться с единомышленниками. Надеемся, наш семинар был полезен всем присутствовавшим!</w:t>
      </w:r>
    </w:p>
    <w:p w14:paraId="681418AF" w14:textId="7F66E1A6" w:rsidR="00CC1326" w:rsidRDefault="00052DC8" w:rsidP="00052DC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F7D0FB4" wp14:editId="28EB94F8">
            <wp:simplePos x="0" y="0"/>
            <wp:positionH relativeFrom="margin">
              <wp:align>left</wp:align>
            </wp:positionH>
            <wp:positionV relativeFrom="paragraph">
              <wp:posOffset>2121535</wp:posOffset>
            </wp:positionV>
            <wp:extent cx="2781300" cy="2085975"/>
            <wp:effectExtent l="0" t="0" r="0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6C58AA4" wp14:editId="130DDB32">
            <wp:simplePos x="0" y="0"/>
            <wp:positionH relativeFrom="margin">
              <wp:align>left</wp:align>
            </wp:positionH>
            <wp:positionV relativeFrom="paragraph">
              <wp:posOffset>45085</wp:posOffset>
            </wp:positionV>
            <wp:extent cx="2781300" cy="2085975"/>
            <wp:effectExtent l="0" t="0" r="0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076" cy="2088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D545EF" wp14:editId="5F79C2E9">
            <wp:simplePos x="0" y="0"/>
            <wp:positionH relativeFrom="margin">
              <wp:align>right</wp:align>
            </wp:positionH>
            <wp:positionV relativeFrom="paragraph">
              <wp:posOffset>45084</wp:posOffset>
            </wp:positionV>
            <wp:extent cx="2781300" cy="2085975"/>
            <wp:effectExtent l="0" t="0" r="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0BA2829C" wp14:editId="3938658E">
            <wp:simplePos x="0" y="0"/>
            <wp:positionH relativeFrom="margin">
              <wp:align>right</wp:align>
            </wp:positionH>
            <wp:positionV relativeFrom="paragraph">
              <wp:posOffset>2150110</wp:posOffset>
            </wp:positionV>
            <wp:extent cx="2781300" cy="2085975"/>
            <wp:effectExtent l="0" t="0" r="0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C13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C7A"/>
    <w:rsid w:val="00052DC8"/>
    <w:rsid w:val="00082A07"/>
    <w:rsid w:val="00C06C7A"/>
    <w:rsid w:val="00CC1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EF84D"/>
  <w15:chartTrackingRefBased/>
  <w15:docId w15:val="{62242599-FAB0-4685-BA1D-17C2C2977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281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Гусев Василий</dc:creator>
  <cp:keywords/>
  <dc:description/>
  <cp:lastModifiedBy>Гусев Василий</cp:lastModifiedBy>
  <cp:revision>3</cp:revision>
  <dcterms:created xsi:type="dcterms:W3CDTF">2022-07-25T14:32:00Z</dcterms:created>
  <dcterms:modified xsi:type="dcterms:W3CDTF">2022-07-25T14:36:00Z</dcterms:modified>
</cp:coreProperties>
</file>